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1A262B3E" w:rsidR="00F60440" w:rsidRDefault="008B63FD" w:rsidP="00F60440">
      <w:pPr>
        <w:jc w:val="center"/>
        <w:rPr>
          <w:sz w:val="24"/>
          <w:szCs w:val="24"/>
        </w:rPr>
      </w:pPr>
      <w:r>
        <w:rPr>
          <w:sz w:val="24"/>
          <w:szCs w:val="24"/>
        </w:rPr>
        <w:t>Minutes</w:t>
      </w:r>
    </w:p>
    <w:p w14:paraId="5A9267B0" w14:textId="39E971CF" w:rsidR="00F60440" w:rsidRDefault="00D11B42" w:rsidP="00F60440">
      <w:pPr>
        <w:jc w:val="center"/>
        <w:rPr>
          <w:sz w:val="24"/>
          <w:szCs w:val="24"/>
        </w:rPr>
      </w:pPr>
      <w:r>
        <w:rPr>
          <w:sz w:val="24"/>
          <w:szCs w:val="24"/>
        </w:rPr>
        <w:t>Special</w:t>
      </w:r>
      <w:r w:rsidR="00F60440">
        <w:rPr>
          <w:sz w:val="24"/>
          <w:szCs w:val="24"/>
        </w:rPr>
        <w:t xml:space="preserve"> Meeting 7:</w:t>
      </w:r>
      <w:r w:rsidR="005B705D">
        <w:rPr>
          <w:sz w:val="24"/>
          <w:szCs w:val="24"/>
        </w:rPr>
        <w:t>0</w:t>
      </w:r>
      <w:r w:rsidR="00F60440">
        <w:rPr>
          <w:sz w:val="24"/>
          <w:szCs w:val="24"/>
        </w:rPr>
        <w:t>0pm</w:t>
      </w:r>
      <w:r w:rsidR="005B705D">
        <w:rPr>
          <w:sz w:val="24"/>
          <w:szCs w:val="24"/>
        </w:rPr>
        <w:t xml:space="preserve"> (via conference call)</w:t>
      </w:r>
    </w:p>
    <w:p w14:paraId="3DA0B2CA" w14:textId="173620E7" w:rsidR="00F60440" w:rsidRDefault="005B705D" w:rsidP="00F60440">
      <w:pPr>
        <w:jc w:val="center"/>
        <w:rPr>
          <w:sz w:val="24"/>
          <w:szCs w:val="24"/>
        </w:rPr>
      </w:pPr>
      <w:r>
        <w:rPr>
          <w:sz w:val="24"/>
          <w:szCs w:val="24"/>
        </w:rPr>
        <w:t>November 23</w:t>
      </w:r>
      <w:r w:rsidR="00090B33">
        <w:rPr>
          <w:sz w:val="24"/>
          <w:szCs w:val="24"/>
        </w:rPr>
        <w:t>,</w:t>
      </w:r>
      <w:r w:rsidR="001B54FA">
        <w:rPr>
          <w:sz w:val="24"/>
          <w:szCs w:val="24"/>
        </w:rPr>
        <w:t xml:space="preserve"> 2020</w:t>
      </w:r>
    </w:p>
    <w:p w14:paraId="58F7BFC8" w14:textId="06A573C0" w:rsidR="00F60440" w:rsidRDefault="00F60440" w:rsidP="00F60440">
      <w:pPr>
        <w:rPr>
          <w:b/>
          <w:sz w:val="24"/>
          <w:szCs w:val="24"/>
        </w:rPr>
      </w:pPr>
    </w:p>
    <w:p w14:paraId="338531AD" w14:textId="1D1BFEFF" w:rsidR="00F60440" w:rsidRDefault="00F60440" w:rsidP="00F60440">
      <w:pPr>
        <w:rPr>
          <w:b/>
          <w:sz w:val="24"/>
          <w:szCs w:val="24"/>
        </w:rPr>
      </w:pPr>
      <w:r>
        <w:rPr>
          <w:b/>
          <w:sz w:val="24"/>
          <w:szCs w:val="24"/>
        </w:rPr>
        <w:t>CALL TO ORDER</w:t>
      </w:r>
      <w:r w:rsidR="008B63FD">
        <w:rPr>
          <w:b/>
          <w:sz w:val="24"/>
          <w:szCs w:val="24"/>
        </w:rPr>
        <w:t xml:space="preserve"> @7:02pm</w:t>
      </w:r>
    </w:p>
    <w:p w14:paraId="17CF8168"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225FB75D" w:rsidR="00F60440" w:rsidRDefault="00F60440" w:rsidP="00F60440">
      <w:pPr>
        <w:rPr>
          <w:sz w:val="24"/>
          <w:szCs w:val="24"/>
        </w:rPr>
      </w:pPr>
      <w:r>
        <w:rPr>
          <w:sz w:val="24"/>
          <w:szCs w:val="24"/>
        </w:rPr>
        <w:t xml:space="preserve">This is the </w:t>
      </w:r>
      <w:r w:rsidR="005B705D">
        <w:rPr>
          <w:sz w:val="24"/>
          <w:szCs w:val="24"/>
        </w:rPr>
        <w:t>Special</w:t>
      </w:r>
      <w:r>
        <w:rPr>
          <w:sz w:val="24"/>
          <w:szCs w:val="24"/>
        </w:rPr>
        <w:t xml:space="preserve"> Meeting of the Bloomingdale Planning Board of </w:t>
      </w:r>
      <w:r w:rsidR="00A31570">
        <w:rPr>
          <w:sz w:val="24"/>
          <w:szCs w:val="24"/>
        </w:rPr>
        <w:t xml:space="preserve">November </w:t>
      </w:r>
      <w:r w:rsidR="005B705D">
        <w:rPr>
          <w:sz w:val="24"/>
          <w:szCs w:val="24"/>
        </w:rPr>
        <w:t>23</w:t>
      </w:r>
      <w:r w:rsidR="001B54FA">
        <w:rPr>
          <w:sz w:val="24"/>
          <w:szCs w:val="24"/>
        </w:rPr>
        <w:t>, 2020</w:t>
      </w:r>
      <w:r>
        <w:rPr>
          <w:sz w:val="24"/>
          <w:szCs w:val="24"/>
        </w:rPr>
        <w:t xml:space="preserve"> adequate advance notice of this meeting has been provided by publication in the Herald and News and also posted on the bulletin board at the Council Chamber entrance in the Municipal Hall of the Borough of Bloomingdale, Passaic County, in compliance with the New Jersey Open Meetings Act, N.J.S.A. 10:4-6 seq.</w:t>
      </w:r>
    </w:p>
    <w:p w14:paraId="7BD81F70" w14:textId="77777777" w:rsidR="00F60440" w:rsidRDefault="00F60440" w:rsidP="00F60440">
      <w:pPr>
        <w:rPr>
          <w:sz w:val="24"/>
          <w:szCs w:val="24"/>
        </w:rPr>
      </w:pPr>
    </w:p>
    <w:p w14:paraId="24C30AD0" w14:textId="77777777" w:rsidR="00504670" w:rsidRDefault="00504670" w:rsidP="00504670">
      <w:pPr>
        <w:rPr>
          <w:sz w:val="24"/>
          <w:szCs w:val="24"/>
        </w:rPr>
      </w:pPr>
      <w:r>
        <w:rPr>
          <w:b/>
          <w:sz w:val="24"/>
          <w:szCs w:val="24"/>
        </w:rPr>
        <w:t>MEMBERS/ALTERNATE MEMBERS PRESENT (*denotes alternate)</w:t>
      </w:r>
      <w:r>
        <w:rPr>
          <w:sz w:val="24"/>
          <w:szCs w:val="24"/>
        </w:rPr>
        <w:t xml:space="preserve"> </w:t>
      </w:r>
    </w:p>
    <w:p w14:paraId="5F13F1F4" w14:textId="27E2D47B" w:rsidR="00504670" w:rsidRDefault="00504670" w:rsidP="00504670">
      <w:pPr>
        <w:rPr>
          <w:bCs/>
          <w:sz w:val="24"/>
          <w:szCs w:val="24"/>
        </w:rPr>
      </w:pPr>
      <w:r>
        <w:rPr>
          <w:bCs/>
          <w:sz w:val="24"/>
          <w:szCs w:val="24"/>
        </w:rPr>
        <w:t>James W Croop</w:t>
      </w:r>
      <w:r>
        <w:rPr>
          <w:bCs/>
          <w:sz w:val="24"/>
          <w:szCs w:val="24"/>
        </w:rPr>
        <w:tab/>
        <w:t xml:space="preserve">Craig </w:t>
      </w:r>
      <w:proofErr w:type="gramStart"/>
      <w:r>
        <w:rPr>
          <w:bCs/>
          <w:sz w:val="24"/>
          <w:szCs w:val="24"/>
        </w:rPr>
        <w:t>A</w:t>
      </w:r>
      <w:proofErr w:type="gramEnd"/>
      <w:r>
        <w:rPr>
          <w:bCs/>
          <w:sz w:val="24"/>
          <w:szCs w:val="24"/>
        </w:rPr>
        <w:t xml:space="preserve"> Ollenschleger</w:t>
      </w:r>
      <w:r>
        <w:rPr>
          <w:bCs/>
          <w:sz w:val="24"/>
          <w:szCs w:val="24"/>
        </w:rPr>
        <w:tab/>
      </w:r>
      <w:r>
        <w:rPr>
          <w:bCs/>
          <w:sz w:val="24"/>
          <w:szCs w:val="24"/>
        </w:rPr>
        <w:tab/>
        <w:t>Brian Guinan</w:t>
      </w:r>
      <w:r w:rsidR="003B2B8B">
        <w:rPr>
          <w:bCs/>
          <w:sz w:val="24"/>
          <w:szCs w:val="24"/>
        </w:rPr>
        <w:t>*</w:t>
      </w:r>
    </w:p>
    <w:p w14:paraId="15BF2A53" w14:textId="43FE3DE9" w:rsidR="00504670" w:rsidRDefault="00504670" w:rsidP="00504670">
      <w:pPr>
        <w:rPr>
          <w:bCs/>
          <w:sz w:val="24"/>
          <w:szCs w:val="24"/>
        </w:rPr>
      </w:pPr>
      <w:r>
        <w:rPr>
          <w:bCs/>
          <w:sz w:val="24"/>
          <w:szCs w:val="24"/>
        </w:rPr>
        <w:t>Mark Crum</w:t>
      </w:r>
      <w:r>
        <w:rPr>
          <w:bCs/>
          <w:sz w:val="24"/>
          <w:szCs w:val="24"/>
        </w:rPr>
        <w:tab/>
      </w:r>
      <w:r>
        <w:rPr>
          <w:bCs/>
          <w:sz w:val="24"/>
          <w:szCs w:val="24"/>
        </w:rPr>
        <w:tab/>
        <w:t>Edward Simoni</w:t>
      </w:r>
      <w:r>
        <w:rPr>
          <w:bCs/>
          <w:sz w:val="24"/>
          <w:szCs w:val="24"/>
        </w:rPr>
        <w:tab/>
      </w:r>
      <w:r>
        <w:rPr>
          <w:bCs/>
          <w:sz w:val="24"/>
          <w:szCs w:val="24"/>
        </w:rPr>
        <w:tab/>
        <w:t>Wayne Hammaker</w:t>
      </w:r>
      <w:r w:rsidR="003B2B8B">
        <w:rPr>
          <w:bCs/>
          <w:sz w:val="24"/>
          <w:szCs w:val="24"/>
        </w:rPr>
        <w:t>*</w:t>
      </w:r>
    </w:p>
    <w:p w14:paraId="59809C46" w14:textId="0B99FB93" w:rsidR="00504670" w:rsidRDefault="00504670" w:rsidP="00504670">
      <w:pPr>
        <w:rPr>
          <w:bCs/>
          <w:sz w:val="24"/>
          <w:szCs w:val="24"/>
        </w:rPr>
      </w:pPr>
      <w:r>
        <w:rPr>
          <w:bCs/>
          <w:sz w:val="24"/>
          <w:szCs w:val="24"/>
        </w:rPr>
        <w:t>Bill Steenstra</w:t>
      </w:r>
      <w:r>
        <w:rPr>
          <w:bCs/>
          <w:sz w:val="24"/>
          <w:szCs w:val="24"/>
        </w:rPr>
        <w:tab/>
      </w:r>
      <w:r>
        <w:rPr>
          <w:bCs/>
          <w:sz w:val="24"/>
          <w:szCs w:val="24"/>
        </w:rPr>
        <w:tab/>
        <w:t>Margaret Covert</w:t>
      </w:r>
      <w:r w:rsidR="003B2B8B">
        <w:rPr>
          <w:bCs/>
          <w:sz w:val="24"/>
          <w:szCs w:val="24"/>
        </w:rPr>
        <w:t>*</w:t>
      </w:r>
    </w:p>
    <w:p w14:paraId="55D05279" w14:textId="1F6D271D" w:rsidR="00504670" w:rsidRDefault="00504670" w:rsidP="00504670">
      <w:pPr>
        <w:rPr>
          <w:bCs/>
          <w:sz w:val="24"/>
          <w:szCs w:val="24"/>
        </w:rPr>
      </w:pPr>
      <w:r>
        <w:rPr>
          <w:bCs/>
          <w:sz w:val="24"/>
          <w:szCs w:val="24"/>
        </w:rPr>
        <w:t>Bill Graf</w:t>
      </w:r>
      <w:r>
        <w:rPr>
          <w:bCs/>
          <w:sz w:val="24"/>
          <w:szCs w:val="24"/>
        </w:rPr>
        <w:tab/>
      </w:r>
      <w:r>
        <w:rPr>
          <w:bCs/>
          <w:sz w:val="24"/>
          <w:szCs w:val="24"/>
        </w:rPr>
        <w:tab/>
        <w:t>Mike Sondermeyer</w:t>
      </w:r>
      <w:r>
        <w:rPr>
          <w:bCs/>
          <w:sz w:val="24"/>
          <w:szCs w:val="24"/>
        </w:rPr>
        <w:tab/>
      </w:r>
      <w:r>
        <w:rPr>
          <w:bCs/>
          <w:sz w:val="24"/>
          <w:szCs w:val="24"/>
        </w:rPr>
        <w:tab/>
      </w:r>
      <w:r>
        <w:rPr>
          <w:bCs/>
          <w:sz w:val="24"/>
          <w:szCs w:val="24"/>
        </w:rPr>
        <w:tab/>
      </w:r>
    </w:p>
    <w:p w14:paraId="7BD654CC" w14:textId="77777777" w:rsidR="00504670" w:rsidRDefault="00504670" w:rsidP="00504670">
      <w:pPr>
        <w:rPr>
          <w:b/>
          <w:sz w:val="24"/>
          <w:szCs w:val="24"/>
        </w:rPr>
      </w:pPr>
    </w:p>
    <w:p w14:paraId="33F8CB44" w14:textId="10ED54AE" w:rsidR="00504670" w:rsidRDefault="00504670" w:rsidP="00504670">
      <w:pPr>
        <w:rPr>
          <w:b/>
          <w:sz w:val="24"/>
          <w:szCs w:val="24"/>
        </w:rPr>
      </w:pPr>
      <w:r>
        <w:rPr>
          <w:b/>
          <w:sz w:val="24"/>
          <w:szCs w:val="24"/>
        </w:rPr>
        <w:t>MEMBERS ABSENT/EXCUSED</w:t>
      </w:r>
      <w:r>
        <w:rPr>
          <w:b/>
          <w:sz w:val="24"/>
          <w:szCs w:val="24"/>
        </w:rPr>
        <w:tab/>
      </w:r>
      <w:r>
        <w:rPr>
          <w:b/>
          <w:sz w:val="24"/>
          <w:szCs w:val="24"/>
        </w:rPr>
        <w:tab/>
      </w:r>
    </w:p>
    <w:p w14:paraId="6A9ACB57" w14:textId="004584AC" w:rsidR="00504670" w:rsidRDefault="00504670" w:rsidP="00504670">
      <w:pPr>
        <w:rPr>
          <w:bCs/>
          <w:sz w:val="24"/>
          <w:szCs w:val="24"/>
        </w:rPr>
      </w:pPr>
      <w:r>
        <w:rPr>
          <w:bCs/>
          <w:sz w:val="24"/>
          <w:szCs w:val="24"/>
        </w:rPr>
        <w:t>Barry Greenberg -ex</w:t>
      </w:r>
      <w:r>
        <w:rPr>
          <w:bCs/>
          <w:sz w:val="24"/>
          <w:szCs w:val="24"/>
        </w:rPr>
        <w:tab/>
      </w:r>
      <w:r>
        <w:rPr>
          <w:bCs/>
          <w:sz w:val="24"/>
          <w:szCs w:val="24"/>
        </w:rPr>
        <w:tab/>
      </w:r>
      <w:r>
        <w:rPr>
          <w:sz w:val="24"/>
          <w:szCs w:val="24"/>
        </w:rPr>
        <w:t xml:space="preserve"> </w:t>
      </w:r>
    </w:p>
    <w:p w14:paraId="4960482E" w14:textId="283582AC" w:rsidR="00504670" w:rsidRDefault="00504670" w:rsidP="00504670">
      <w:pPr>
        <w:rPr>
          <w:sz w:val="24"/>
          <w:szCs w:val="24"/>
        </w:rPr>
      </w:pPr>
      <w:r>
        <w:rPr>
          <w:sz w:val="24"/>
          <w:szCs w:val="24"/>
        </w:rPr>
        <w:t>Robert Lippi</w:t>
      </w:r>
      <w:r w:rsidR="003B2B8B">
        <w:rPr>
          <w:sz w:val="24"/>
          <w:szCs w:val="24"/>
        </w:rPr>
        <w:t>*</w:t>
      </w:r>
      <w:r>
        <w:rPr>
          <w:sz w:val="24"/>
          <w:szCs w:val="24"/>
        </w:rPr>
        <w:t xml:space="preserve"> - ex</w:t>
      </w:r>
    </w:p>
    <w:p w14:paraId="0DBDF70A" w14:textId="77777777" w:rsidR="00504670" w:rsidRDefault="00504670" w:rsidP="00504670">
      <w:pPr>
        <w:rPr>
          <w:sz w:val="24"/>
          <w:szCs w:val="24"/>
        </w:rPr>
      </w:pPr>
    </w:p>
    <w:p w14:paraId="36F19E03" w14:textId="68802226" w:rsidR="00F60440" w:rsidRDefault="00293A20" w:rsidP="00F60440">
      <w:pPr>
        <w:rPr>
          <w:b/>
          <w:sz w:val="24"/>
          <w:szCs w:val="24"/>
        </w:rPr>
      </w:pPr>
      <w:r>
        <w:rPr>
          <w:b/>
          <w:sz w:val="24"/>
          <w:szCs w:val="24"/>
        </w:rPr>
        <w:t>RESOLUTION</w:t>
      </w:r>
      <w:r w:rsidR="00F60440">
        <w:rPr>
          <w:b/>
          <w:sz w:val="24"/>
          <w:szCs w:val="24"/>
        </w:rPr>
        <w:t xml:space="preserve"> APPLICATION </w:t>
      </w:r>
      <w:r w:rsidR="001B5565">
        <w:rPr>
          <w:b/>
          <w:sz w:val="24"/>
          <w:szCs w:val="24"/>
        </w:rPr>
        <w:t>#689</w:t>
      </w:r>
    </w:p>
    <w:p w14:paraId="16AAF861" w14:textId="3A7EAB72" w:rsidR="00504670" w:rsidRPr="00504670" w:rsidRDefault="00504670" w:rsidP="00F60440">
      <w:pPr>
        <w:rPr>
          <w:bCs/>
          <w:sz w:val="24"/>
          <w:szCs w:val="24"/>
        </w:rPr>
      </w:pPr>
      <w:r w:rsidRPr="00504670">
        <w:rPr>
          <w:bCs/>
          <w:sz w:val="24"/>
          <w:szCs w:val="24"/>
        </w:rPr>
        <w:t xml:space="preserve">(members eligible:  Croop, Crum, Graf, Greenberg, </w:t>
      </w:r>
      <w:r w:rsidR="00D11B42" w:rsidRPr="00504670">
        <w:rPr>
          <w:bCs/>
          <w:sz w:val="24"/>
          <w:szCs w:val="24"/>
        </w:rPr>
        <w:t>Ollenschleger</w:t>
      </w:r>
      <w:r w:rsidRPr="00504670">
        <w:rPr>
          <w:bCs/>
          <w:sz w:val="24"/>
          <w:szCs w:val="24"/>
        </w:rPr>
        <w:t>, Steenstra, Simoni)</w:t>
      </w:r>
    </w:p>
    <w:p w14:paraId="6E47AD88" w14:textId="0B0B825E" w:rsidR="00F60440" w:rsidRDefault="00F60440" w:rsidP="00F60440">
      <w:pPr>
        <w:rPr>
          <w:sz w:val="24"/>
          <w:szCs w:val="24"/>
        </w:rPr>
      </w:pPr>
      <w:r>
        <w:rPr>
          <w:b/>
          <w:sz w:val="24"/>
          <w:szCs w:val="24"/>
        </w:rPr>
        <w:t>#</w:t>
      </w:r>
      <w:r w:rsidR="001B5565">
        <w:rPr>
          <w:b/>
          <w:sz w:val="24"/>
          <w:szCs w:val="24"/>
        </w:rPr>
        <w:t>689</w:t>
      </w:r>
      <w:r>
        <w:rPr>
          <w:b/>
          <w:sz w:val="24"/>
          <w:szCs w:val="24"/>
        </w:rPr>
        <w:tab/>
      </w:r>
      <w:r w:rsidR="001B5565">
        <w:rPr>
          <w:sz w:val="24"/>
          <w:szCs w:val="24"/>
        </w:rPr>
        <w:t>Tanis Concrete</w:t>
      </w:r>
      <w:r w:rsidR="005B3485">
        <w:rPr>
          <w:sz w:val="24"/>
          <w:szCs w:val="24"/>
        </w:rPr>
        <w:tab/>
      </w:r>
      <w:r w:rsidR="001B5565">
        <w:rPr>
          <w:sz w:val="24"/>
          <w:szCs w:val="24"/>
        </w:rPr>
        <w:t>(Tilcon)</w:t>
      </w:r>
      <w:r>
        <w:rPr>
          <w:sz w:val="24"/>
          <w:szCs w:val="24"/>
        </w:rPr>
        <w:tab/>
        <w:t xml:space="preserve">Block </w:t>
      </w:r>
      <w:proofErr w:type="gramStart"/>
      <w:r w:rsidR="001B5565">
        <w:rPr>
          <w:sz w:val="24"/>
          <w:szCs w:val="24"/>
        </w:rPr>
        <w:t>5105.01</w:t>
      </w:r>
      <w:r w:rsidR="005B3485">
        <w:rPr>
          <w:sz w:val="24"/>
          <w:szCs w:val="24"/>
        </w:rPr>
        <w:t xml:space="preserve">  Lot</w:t>
      </w:r>
      <w:proofErr w:type="gramEnd"/>
      <w:r w:rsidR="005B3485">
        <w:rPr>
          <w:sz w:val="24"/>
          <w:szCs w:val="24"/>
        </w:rPr>
        <w:t xml:space="preserve"> </w:t>
      </w:r>
      <w:r w:rsidR="001B5565">
        <w:rPr>
          <w:sz w:val="24"/>
          <w:szCs w:val="24"/>
        </w:rPr>
        <w:t>84</w:t>
      </w:r>
      <w:r>
        <w:rPr>
          <w:sz w:val="24"/>
          <w:szCs w:val="24"/>
        </w:rPr>
        <w:t xml:space="preserve"> </w:t>
      </w:r>
    </w:p>
    <w:p w14:paraId="2D3E52AE" w14:textId="77777777" w:rsidR="003B2B8B" w:rsidRDefault="003B2B8B" w:rsidP="00F60440">
      <w:pPr>
        <w:rPr>
          <w:sz w:val="24"/>
          <w:szCs w:val="24"/>
        </w:rPr>
      </w:pPr>
    </w:p>
    <w:p w14:paraId="5394FBC1" w14:textId="2D54E768" w:rsidR="00504670" w:rsidRDefault="00504670" w:rsidP="00F60440">
      <w:pPr>
        <w:rPr>
          <w:sz w:val="24"/>
          <w:szCs w:val="24"/>
        </w:rPr>
      </w:pPr>
      <w:r>
        <w:rPr>
          <w:sz w:val="24"/>
          <w:szCs w:val="24"/>
        </w:rPr>
        <w:t>Motion made by Comm. Steenstra, 2</w:t>
      </w:r>
      <w:r w:rsidRPr="00504670">
        <w:rPr>
          <w:sz w:val="24"/>
          <w:szCs w:val="24"/>
          <w:vertAlign w:val="superscript"/>
        </w:rPr>
        <w:t>nd</w:t>
      </w:r>
      <w:r>
        <w:rPr>
          <w:sz w:val="24"/>
          <w:szCs w:val="24"/>
        </w:rPr>
        <w:t xml:space="preserve"> by Comm. Crum to adopt and Memorialize Resolution for Application #689 as written.  Roll call shows 6-0 in favor.</w:t>
      </w:r>
    </w:p>
    <w:p w14:paraId="7B0294F7" w14:textId="2D19C89C" w:rsidR="00090B33" w:rsidRDefault="00090B33" w:rsidP="00F60440">
      <w:pPr>
        <w:rPr>
          <w:sz w:val="24"/>
          <w:szCs w:val="24"/>
        </w:rPr>
      </w:pPr>
    </w:p>
    <w:p w14:paraId="26A5DC11" w14:textId="6B9BD291" w:rsidR="00F60440" w:rsidRDefault="00B75EDD" w:rsidP="00F60440">
      <w:pPr>
        <w:rPr>
          <w:b/>
          <w:sz w:val="24"/>
          <w:szCs w:val="24"/>
        </w:rPr>
      </w:pPr>
      <w:r>
        <w:rPr>
          <w:b/>
          <w:sz w:val="24"/>
          <w:szCs w:val="24"/>
        </w:rPr>
        <w:t>PENDING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27BFDD04" w14:textId="206983FB" w:rsidR="003B136D" w:rsidRDefault="003B136D" w:rsidP="00F60440">
      <w:pPr>
        <w:rPr>
          <w:sz w:val="24"/>
          <w:szCs w:val="24"/>
        </w:rPr>
      </w:pPr>
      <w:r w:rsidRPr="003B136D">
        <w:rPr>
          <w:b/>
          <w:bCs/>
          <w:sz w:val="24"/>
          <w:szCs w:val="24"/>
        </w:rPr>
        <w:t>#687</w:t>
      </w:r>
      <w:r>
        <w:rPr>
          <w:sz w:val="24"/>
          <w:szCs w:val="24"/>
        </w:rPr>
        <w:tab/>
        <w:t>Bernadette Miglin</w:t>
      </w:r>
      <w:r>
        <w:rPr>
          <w:sz w:val="24"/>
          <w:szCs w:val="24"/>
        </w:rPr>
        <w:tab/>
        <w:t xml:space="preserve">7 Birch </w:t>
      </w:r>
      <w:proofErr w:type="gramStart"/>
      <w:r>
        <w:rPr>
          <w:sz w:val="24"/>
          <w:szCs w:val="24"/>
        </w:rPr>
        <w:t>Road</w:t>
      </w:r>
      <w:r>
        <w:rPr>
          <w:sz w:val="24"/>
          <w:szCs w:val="24"/>
        </w:rPr>
        <w:tab/>
      </w:r>
      <w:r>
        <w:rPr>
          <w:sz w:val="24"/>
          <w:szCs w:val="24"/>
        </w:rPr>
        <w:tab/>
      </w:r>
      <w:r>
        <w:rPr>
          <w:sz w:val="24"/>
          <w:szCs w:val="24"/>
        </w:rPr>
        <w:tab/>
        <w:t>Block</w:t>
      </w:r>
      <w:proofErr w:type="gramEnd"/>
      <w:r>
        <w:rPr>
          <w:sz w:val="24"/>
          <w:szCs w:val="24"/>
        </w:rPr>
        <w:t xml:space="preserve"> 4085 Lot 6</w:t>
      </w:r>
      <w:r w:rsidR="00293A20">
        <w:rPr>
          <w:sz w:val="24"/>
          <w:szCs w:val="24"/>
        </w:rPr>
        <w:t xml:space="preserve"> </w:t>
      </w:r>
      <w:r w:rsidR="005B705D">
        <w:rPr>
          <w:sz w:val="24"/>
          <w:szCs w:val="24"/>
        </w:rPr>
        <w:t>(12/9/20)</w:t>
      </w:r>
    </w:p>
    <w:p w14:paraId="068EAAB0" w14:textId="0AF003A8"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6DE21796"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622034">
        <w:rPr>
          <w:sz w:val="24"/>
          <w:szCs w:val="24"/>
        </w:rPr>
        <w:tab/>
      </w:r>
      <w:r>
        <w:rPr>
          <w:sz w:val="24"/>
          <w:szCs w:val="24"/>
        </w:rPr>
        <w:t>Block 5060 Lot 21</w:t>
      </w:r>
    </w:p>
    <w:p w14:paraId="186A2A4E" w14:textId="15AFD925"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sidR="00622034">
        <w:rPr>
          <w:sz w:val="24"/>
          <w:szCs w:val="24"/>
        </w:rPr>
        <w:tab/>
      </w:r>
      <w:r>
        <w:rPr>
          <w:sz w:val="24"/>
          <w:szCs w:val="24"/>
        </w:rPr>
        <w:t>Block 2004 Lot 7</w:t>
      </w:r>
    </w:p>
    <w:p w14:paraId="3A4FEA35" w14:textId="162A1977" w:rsidR="00293A20" w:rsidRPr="00293A20" w:rsidRDefault="00293A20" w:rsidP="00F60440">
      <w:pPr>
        <w:rPr>
          <w:sz w:val="24"/>
          <w:szCs w:val="24"/>
        </w:rPr>
      </w:pPr>
      <w:r w:rsidRPr="00293A20">
        <w:rPr>
          <w:b/>
          <w:bCs/>
          <w:sz w:val="24"/>
          <w:szCs w:val="24"/>
        </w:rPr>
        <w:t>#694</w:t>
      </w:r>
      <w:r>
        <w:rPr>
          <w:sz w:val="24"/>
          <w:szCs w:val="24"/>
        </w:rPr>
        <w:tab/>
        <w:t>Albert R Miller</w:t>
      </w:r>
      <w:r>
        <w:rPr>
          <w:sz w:val="24"/>
          <w:szCs w:val="24"/>
        </w:rPr>
        <w:tab/>
        <w:t>7 Mary Street</w:t>
      </w:r>
      <w:r>
        <w:rPr>
          <w:sz w:val="24"/>
          <w:szCs w:val="24"/>
        </w:rPr>
        <w:tab/>
      </w:r>
      <w:r>
        <w:rPr>
          <w:sz w:val="24"/>
          <w:szCs w:val="24"/>
        </w:rPr>
        <w:tab/>
      </w:r>
      <w:r w:rsidR="00622034">
        <w:rPr>
          <w:sz w:val="24"/>
          <w:szCs w:val="24"/>
        </w:rPr>
        <w:tab/>
      </w:r>
      <w:r>
        <w:rPr>
          <w:sz w:val="24"/>
          <w:szCs w:val="24"/>
        </w:rPr>
        <w:t>Block 3027 Lot 3</w:t>
      </w:r>
    </w:p>
    <w:p w14:paraId="13709FA5" w14:textId="5D5F4911" w:rsidR="00AB2535" w:rsidRDefault="00293A20" w:rsidP="00F60440">
      <w:pPr>
        <w:rPr>
          <w:b/>
          <w:sz w:val="24"/>
          <w:szCs w:val="24"/>
        </w:rPr>
      </w:pPr>
      <w:r>
        <w:rPr>
          <w:b/>
          <w:sz w:val="24"/>
          <w:szCs w:val="24"/>
        </w:rPr>
        <w:tab/>
      </w:r>
    </w:p>
    <w:p w14:paraId="732A3E4D" w14:textId="77777777" w:rsidR="003B2B8B" w:rsidRDefault="003B2B8B" w:rsidP="00F60440">
      <w:pPr>
        <w:rPr>
          <w:b/>
          <w:sz w:val="24"/>
          <w:szCs w:val="24"/>
        </w:rPr>
      </w:pPr>
    </w:p>
    <w:p w14:paraId="7379168A" w14:textId="77777777" w:rsidR="003B2B8B" w:rsidRDefault="003B2B8B" w:rsidP="00F60440">
      <w:pPr>
        <w:rPr>
          <w:b/>
          <w:sz w:val="24"/>
          <w:szCs w:val="24"/>
        </w:rPr>
      </w:pPr>
    </w:p>
    <w:p w14:paraId="373475A0" w14:textId="77777777" w:rsidR="004F0C10" w:rsidRDefault="004F0C10" w:rsidP="00F60440">
      <w:pPr>
        <w:rPr>
          <w:b/>
          <w:sz w:val="24"/>
          <w:szCs w:val="24"/>
        </w:rPr>
      </w:pPr>
    </w:p>
    <w:p w14:paraId="35494317" w14:textId="6B3A50A3" w:rsidR="001B5565" w:rsidRDefault="001B5565" w:rsidP="00F60440">
      <w:pPr>
        <w:rPr>
          <w:b/>
          <w:sz w:val="24"/>
          <w:szCs w:val="24"/>
        </w:rPr>
      </w:pPr>
      <w:r>
        <w:rPr>
          <w:b/>
          <w:sz w:val="24"/>
          <w:szCs w:val="24"/>
        </w:rPr>
        <w:lastRenderedPageBreak/>
        <w:t>NEW BUSINESS</w:t>
      </w:r>
    </w:p>
    <w:p w14:paraId="31E3E52B" w14:textId="3C4BFF4C" w:rsidR="001B5565" w:rsidRPr="00504670" w:rsidRDefault="00293A20" w:rsidP="001B5565">
      <w:pPr>
        <w:pStyle w:val="ListParagraph"/>
        <w:numPr>
          <w:ilvl w:val="0"/>
          <w:numId w:val="1"/>
        </w:numPr>
        <w:rPr>
          <w:b/>
          <w:sz w:val="24"/>
          <w:szCs w:val="24"/>
        </w:rPr>
      </w:pPr>
      <w:r>
        <w:rPr>
          <w:bCs/>
          <w:sz w:val="24"/>
          <w:szCs w:val="24"/>
        </w:rPr>
        <w:t>Ordinance 33-</w:t>
      </w:r>
      <w:proofErr w:type="gramStart"/>
      <w:r>
        <w:rPr>
          <w:bCs/>
          <w:sz w:val="24"/>
          <w:szCs w:val="24"/>
        </w:rPr>
        <w:t>2020</w:t>
      </w:r>
      <w:r w:rsidR="00941B06">
        <w:rPr>
          <w:bCs/>
          <w:sz w:val="24"/>
          <w:szCs w:val="24"/>
        </w:rPr>
        <w:t xml:space="preserve">  Amending</w:t>
      </w:r>
      <w:proofErr w:type="gramEnd"/>
      <w:r w:rsidR="00941B06">
        <w:rPr>
          <w:bCs/>
          <w:sz w:val="24"/>
          <w:szCs w:val="24"/>
        </w:rPr>
        <w:t xml:space="preserve"> Chapter 92 “Zoning” Article VII “Administration &amp; Enforcement”, Section 92-35 “Occupancy Permits” of the code of the Borough of Bloomingdale  </w:t>
      </w:r>
    </w:p>
    <w:p w14:paraId="4A8DD163" w14:textId="5AB3D2AD" w:rsidR="00504670" w:rsidRDefault="00504670" w:rsidP="00504670">
      <w:pPr>
        <w:rPr>
          <w:bCs/>
          <w:sz w:val="24"/>
          <w:szCs w:val="24"/>
        </w:rPr>
      </w:pPr>
      <w:r>
        <w:rPr>
          <w:bCs/>
          <w:sz w:val="24"/>
          <w:szCs w:val="24"/>
        </w:rPr>
        <w:t>Motion made by Comm. Croop, 2</w:t>
      </w:r>
      <w:r w:rsidRPr="00504670">
        <w:rPr>
          <w:bCs/>
          <w:sz w:val="24"/>
          <w:szCs w:val="24"/>
          <w:vertAlign w:val="superscript"/>
        </w:rPr>
        <w:t>nd</w:t>
      </w:r>
      <w:r>
        <w:rPr>
          <w:bCs/>
          <w:sz w:val="24"/>
          <w:szCs w:val="24"/>
        </w:rPr>
        <w:t xml:space="preserve"> by Comm. Graf</w:t>
      </w:r>
      <w:r w:rsidR="003B2B8B">
        <w:rPr>
          <w:bCs/>
          <w:sz w:val="24"/>
          <w:szCs w:val="24"/>
        </w:rPr>
        <w:t>, to recommend to Mayor &amp; Council to adopt Ordinance 33-2020 with one inconsequential ch</w:t>
      </w:r>
      <w:r w:rsidR="00510FBF">
        <w:rPr>
          <w:bCs/>
          <w:sz w:val="24"/>
          <w:szCs w:val="24"/>
        </w:rPr>
        <w:t>ange</w:t>
      </w:r>
      <w:r w:rsidR="0024516A">
        <w:rPr>
          <w:bCs/>
          <w:sz w:val="24"/>
          <w:szCs w:val="24"/>
        </w:rPr>
        <w:t xml:space="preserve"> in Section One, Paragraph B changing “Fireman” to “Fire Inspector/Officer”.  The board finds the Ordinance</w:t>
      </w:r>
      <w:r w:rsidR="003B2B8B">
        <w:rPr>
          <w:bCs/>
          <w:sz w:val="24"/>
          <w:szCs w:val="24"/>
        </w:rPr>
        <w:t xml:space="preserve"> is consistent with the Master Plan.  Roll call shows 9-0 in favor.</w:t>
      </w:r>
    </w:p>
    <w:p w14:paraId="3FA62A76" w14:textId="64B7D51F" w:rsidR="0024516A" w:rsidRDefault="0024516A" w:rsidP="00504670">
      <w:pPr>
        <w:rPr>
          <w:bCs/>
          <w:sz w:val="24"/>
          <w:szCs w:val="24"/>
        </w:rPr>
      </w:pPr>
    </w:p>
    <w:p w14:paraId="7B77E172" w14:textId="2C87B972" w:rsidR="0024516A" w:rsidRPr="0024516A" w:rsidRDefault="0024516A" w:rsidP="0024516A">
      <w:pPr>
        <w:pStyle w:val="ListParagraph"/>
        <w:numPr>
          <w:ilvl w:val="0"/>
          <w:numId w:val="1"/>
        </w:numPr>
        <w:rPr>
          <w:bCs/>
          <w:sz w:val="24"/>
          <w:szCs w:val="24"/>
        </w:rPr>
      </w:pPr>
      <w:r w:rsidRPr="0024516A">
        <w:rPr>
          <w:bCs/>
          <w:sz w:val="24"/>
          <w:szCs w:val="24"/>
        </w:rPr>
        <w:t>Comm. Ollenschleger states a discrepancy in the terms of the Alternates</w:t>
      </w:r>
      <w:r>
        <w:rPr>
          <w:bCs/>
          <w:sz w:val="24"/>
          <w:szCs w:val="24"/>
        </w:rPr>
        <w:t xml:space="preserve"> for the board.  The</w:t>
      </w:r>
      <w:r w:rsidR="00A54720">
        <w:rPr>
          <w:bCs/>
          <w:sz w:val="24"/>
          <w:szCs w:val="24"/>
        </w:rPr>
        <w:t xml:space="preserve"> expiration</w:t>
      </w:r>
      <w:r>
        <w:rPr>
          <w:bCs/>
          <w:sz w:val="24"/>
          <w:szCs w:val="24"/>
        </w:rPr>
        <w:t xml:space="preserve"> terms of Alternates 1 &amp; 3 and 2 &amp; 4 should</w:t>
      </w:r>
      <w:r w:rsidR="00A54720">
        <w:rPr>
          <w:bCs/>
          <w:sz w:val="24"/>
          <w:szCs w:val="24"/>
        </w:rPr>
        <w:t xml:space="preserve"> be looked at and </w:t>
      </w:r>
      <w:r w:rsidR="00622034">
        <w:rPr>
          <w:bCs/>
          <w:sz w:val="24"/>
          <w:szCs w:val="24"/>
        </w:rPr>
        <w:t>corrected.</w:t>
      </w:r>
    </w:p>
    <w:p w14:paraId="5140D5ED" w14:textId="77777777" w:rsidR="001B5565" w:rsidRDefault="001B5565" w:rsidP="00F60440">
      <w:pPr>
        <w:rPr>
          <w:b/>
          <w:sz w:val="24"/>
          <w:szCs w:val="24"/>
        </w:rPr>
      </w:pPr>
    </w:p>
    <w:p w14:paraId="153B8E75" w14:textId="4D019869" w:rsidR="00F60440" w:rsidRDefault="00F60440" w:rsidP="00F60440">
      <w:pPr>
        <w:rPr>
          <w:b/>
          <w:sz w:val="24"/>
          <w:szCs w:val="24"/>
        </w:rPr>
      </w:pPr>
      <w:r>
        <w:rPr>
          <w:b/>
          <w:sz w:val="24"/>
          <w:szCs w:val="24"/>
        </w:rPr>
        <w:t>BILLS</w:t>
      </w:r>
    </w:p>
    <w:p w14:paraId="3794EF7A" w14:textId="7915762A"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941B06">
        <w:rPr>
          <w:iCs/>
          <w:sz w:val="24"/>
          <w:szCs w:val="24"/>
        </w:rPr>
        <w:t>10</w:t>
      </w:r>
      <w:r>
        <w:rPr>
          <w:iCs/>
          <w:sz w:val="24"/>
          <w:szCs w:val="24"/>
        </w:rPr>
        <w:t>/</w:t>
      </w:r>
      <w:r w:rsidR="00941B06">
        <w:rPr>
          <w:iCs/>
          <w:sz w:val="24"/>
          <w:szCs w:val="24"/>
        </w:rPr>
        <w:t>8</w:t>
      </w:r>
      <w:r>
        <w:rPr>
          <w:iCs/>
          <w:sz w:val="24"/>
          <w:szCs w:val="24"/>
        </w:rPr>
        <w:t>/20</w:t>
      </w:r>
      <w:r w:rsidR="00090B33">
        <w:rPr>
          <w:iCs/>
          <w:sz w:val="24"/>
          <w:szCs w:val="24"/>
        </w:rPr>
        <w:t xml:space="preserve"> $</w:t>
      </w:r>
      <w:r w:rsidR="00941B06">
        <w:rPr>
          <w:iCs/>
          <w:sz w:val="24"/>
          <w:szCs w:val="24"/>
        </w:rPr>
        <w:t>250</w:t>
      </w:r>
      <w:r w:rsidR="00090B33">
        <w:rPr>
          <w:iCs/>
          <w:sz w:val="24"/>
          <w:szCs w:val="24"/>
        </w:rPr>
        <w:t xml:space="preserve">, </w:t>
      </w:r>
      <w:r w:rsidR="00090B33">
        <w:rPr>
          <w:b/>
          <w:bCs/>
          <w:i/>
          <w:sz w:val="24"/>
          <w:szCs w:val="24"/>
        </w:rPr>
        <w:t>App 68</w:t>
      </w:r>
      <w:r w:rsidR="001B5565">
        <w:rPr>
          <w:b/>
          <w:bCs/>
          <w:i/>
          <w:sz w:val="24"/>
          <w:szCs w:val="24"/>
        </w:rPr>
        <w:t>7</w:t>
      </w:r>
      <w:r w:rsidR="00090B33">
        <w:rPr>
          <w:b/>
          <w:bCs/>
          <w:i/>
          <w:sz w:val="24"/>
          <w:szCs w:val="24"/>
        </w:rPr>
        <w:t xml:space="preserve"> </w:t>
      </w:r>
      <w:r w:rsidR="001B5565">
        <w:rPr>
          <w:b/>
          <w:bCs/>
          <w:i/>
          <w:sz w:val="24"/>
          <w:szCs w:val="24"/>
        </w:rPr>
        <w:t>Miglin</w:t>
      </w:r>
      <w:r w:rsidR="00090B33">
        <w:rPr>
          <w:b/>
          <w:bCs/>
          <w:i/>
          <w:sz w:val="24"/>
          <w:szCs w:val="24"/>
        </w:rPr>
        <w:t xml:space="preserve"> $</w:t>
      </w:r>
      <w:r w:rsidR="00941B06">
        <w:rPr>
          <w:b/>
          <w:bCs/>
          <w:i/>
          <w:sz w:val="24"/>
          <w:szCs w:val="24"/>
        </w:rPr>
        <w:t>500</w:t>
      </w:r>
    </w:p>
    <w:p w14:paraId="09D88138" w14:textId="5C00377E" w:rsidR="003B136D" w:rsidRP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941B06">
        <w:rPr>
          <w:iCs/>
          <w:sz w:val="24"/>
          <w:szCs w:val="24"/>
        </w:rPr>
        <w:t>10</w:t>
      </w:r>
      <w:r>
        <w:rPr>
          <w:iCs/>
          <w:sz w:val="24"/>
          <w:szCs w:val="24"/>
        </w:rPr>
        <w:t>/</w:t>
      </w:r>
      <w:r w:rsidR="00941B06">
        <w:rPr>
          <w:iCs/>
          <w:sz w:val="24"/>
          <w:szCs w:val="24"/>
        </w:rPr>
        <w:t>8</w:t>
      </w:r>
      <w:r>
        <w:rPr>
          <w:iCs/>
          <w:sz w:val="24"/>
          <w:szCs w:val="24"/>
        </w:rPr>
        <w:t xml:space="preserve">/20 $500, </w:t>
      </w:r>
      <w:r w:rsidRPr="003B136D">
        <w:rPr>
          <w:b/>
          <w:bCs/>
          <w:i/>
          <w:sz w:val="24"/>
          <w:szCs w:val="24"/>
        </w:rPr>
        <w:t xml:space="preserve">App </w:t>
      </w:r>
      <w:r w:rsidR="00941B06">
        <w:rPr>
          <w:b/>
          <w:bCs/>
          <w:i/>
          <w:sz w:val="24"/>
          <w:szCs w:val="24"/>
        </w:rPr>
        <w:t>689</w:t>
      </w:r>
      <w:r w:rsidR="00115225">
        <w:rPr>
          <w:b/>
          <w:bCs/>
          <w:i/>
          <w:sz w:val="24"/>
          <w:szCs w:val="24"/>
        </w:rPr>
        <w:t xml:space="preserve"> </w:t>
      </w:r>
      <w:r w:rsidR="00941B06">
        <w:rPr>
          <w:b/>
          <w:bCs/>
          <w:i/>
          <w:sz w:val="24"/>
          <w:szCs w:val="24"/>
        </w:rPr>
        <w:t>Tanis</w:t>
      </w:r>
      <w:r w:rsidR="00115225">
        <w:rPr>
          <w:b/>
          <w:bCs/>
          <w:i/>
          <w:sz w:val="24"/>
          <w:szCs w:val="24"/>
        </w:rPr>
        <w:t xml:space="preserve"> $</w:t>
      </w:r>
      <w:r w:rsidR="00941B06">
        <w:rPr>
          <w:b/>
          <w:bCs/>
          <w:i/>
          <w:sz w:val="24"/>
          <w:szCs w:val="24"/>
        </w:rPr>
        <w:t>1168</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23307516" w14:textId="355A60DB" w:rsidR="003B2B8B" w:rsidRPr="003B2B8B" w:rsidRDefault="003B2B8B" w:rsidP="00F60440">
      <w:pPr>
        <w:rPr>
          <w:bCs/>
          <w:sz w:val="24"/>
          <w:szCs w:val="24"/>
        </w:rPr>
      </w:pPr>
      <w:r>
        <w:rPr>
          <w:bCs/>
          <w:sz w:val="24"/>
          <w:szCs w:val="24"/>
        </w:rPr>
        <w:t>Motion made by Comm. Crum, @nd by Comm. Croop to pay bills as listed.  Roll call shows 9-0 in favor</w:t>
      </w:r>
    </w:p>
    <w:p w14:paraId="02DC1CC6" w14:textId="77777777" w:rsidR="003B2B8B" w:rsidRDefault="003B2B8B" w:rsidP="00F60440">
      <w:pPr>
        <w:rPr>
          <w:b/>
          <w:sz w:val="24"/>
          <w:szCs w:val="24"/>
        </w:rPr>
      </w:pPr>
    </w:p>
    <w:p w14:paraId="63AAF745" w14:textId="4CDC37E1" w:rsidR="00F60440" w:rsidRDefault="00F60440" w:rsidP="00F60440">
      <w:pPr>
        <w:rPr>
          <w:b/>
          <w:sz w:val="24"/>
          <w:szCs w:val="24"/>
        </w:rPr>
      </w:pPr>
      <w:r>
        <w:rPr>
          <w:b/>
          <w:sz w:val="24"/>
          <w:szCs w:val="24"/>
        </w:rPr>
        <w:t>PUBLIC DISCUSSION</w:t>
      </w:r>
    </w:p>
    <w:p w14:paraId="37588B3B" w14:textId="556706B4" w:rsidR="003B2B8B" w:rsidRDefault="003B2B8B" w:rsidP="00F60440">
      <w:pPr>
        <w:rPr>
          <w:bCs/>
          <w:sz w:val="24"/>
          <w:szCs w:val="24"/>
        </w:rPr>
      </w:pPr>
      <w:r>
        <w:rPr>
          <w:bCs/>
          <w:sz w:val="24"/>
          <w:szCs w:val="24"/>
        </w:rPr>
        <w:t>Motion made by Comm. Croop, 2</w:t>
      </w:r>
      <w:r w:rsidRPr="003B2B8B">
        <w:rPr>
          <w:bCs/>
          <w:sz w:val="24"/>
          <w:szCs w:val="24"/>
          <w:vertAlign w:val="superscript"/>
        </w:rPr>
        <w:t>nd</w:t>
      </w:r>
      <w:r>
        <w:rPr>
          <w:bCs/>
          <w:sz w:val="24"/>
          <w:szCs w:val="24"/>
        </w:rPr>
        <w:t xml:space="preserve"> by Comm. Crum to open meeting to any public.  Voice vote shows all in favor.</w:t>
      </w:r>
    </w:p>
    <w:p w14:paraId="6C79038D" w14:textId="553D3024" w:rsidR="003B2B8B" w:rsidRDefault="003B2B8B" w:rsidP="00F60440">
      <w:pPr>
        <w:rPr>
          <w:bCs/>
          <w:sz w:val="24"/>
          <w:szCs w:val="24"/>
        </w:rPr>
      </w:pPr>
      <w:r>
        <w:rPr>
          <w:bCs/>
          <w:sz w:val="24"/>
          <w:szCs w:val="24"/>
        </w:rPr>
        <w:t>Seeing that no public called in, a motion is made by Comm. Croop, 2</w:t>
      </w:r>
      <w:r w:rsidRPr="003B2B8B">
        <w:rPr>
          <w:bCs/>
          <w:sz w:val="24"/>
          <w:szCs w:val="24"/>
          <w:vertAlign w:val="superscript"/>
        </w:rPr>
        <w:t>nd</w:t>
      </w:r>
      <w:r>
        <w:rPr>
          <w:bCs/>
          <w:sz w:val="24"/>
          <w:szCs w:val="24"/>
        </w:rPr>
        <w:t xml:space="preserve"> by Comm. Crum, to close meeting to public.  Voice vote shows all in favor.</w:t>
      </w:r>
    </w:p>
    <w:p w14:paraId="276CC65F" w14:textId="77777777" w:rsidR="003B2B8B" w:rsidRDefault="003B2B8B" w:rsidP="00F60440">
      <w:pPr>
        <w:rPr>
          <w:bCs/>
          <w:sz w:val="24"/>
          <w:szCs w:val="24"/>
        </w:rPr>
      </w:pPr>
    </w:p>
    <w:p w14:paraId="2A7A851B" w14:textId="1302F691" w:rsidR="00F60440" w:rsidRDefault="00F60440" w:rsidP="00F60440">
      <w:pPr>
        <w:rPr>
          <w:b/>
          <w:sz w:val="24"/>
          <w:szCs w:val="24"/>
        </w:rPr>
      </w:pPr>
      <w:r>
        <w:rPr>
          <w:b/>
          <w:sz w:val="24"/>
          <w:szCs w:val="24"/>
        </w:rPr>
        <w:t>ADJOURNMENT</w:t>
      </w:r>
    </w:p>
    <w:p w14:paraId="73B9DA29" w14:textId="1AE14979" w:rsidR="003B2B8B" w:rsidRDefault="003B2B8B" w:rsidP="00F60440">
      <w:pPr>
        <w:rPr>
          <w:bCs/>
          <w:sz w:val="24"/>
          <w:szCs w:val="24"/>
        </w:rPr>
      </w:pPr>
      <w:r>
        <w:rPr>
          <w:bCs/>
          <w:sz w:val="24"/>
          <w:szCs w:val="24"/>
        </w:rPr>
        <w:t>Motion is made by Comm. Crum, 2</w:t>
      </w:r>
      <w:r w:rsidRPr="003B2B8B">
        <w:rPr>
          <w:bCs/>
          <w:sz w:val="24"/>
          <w:szCs w:val="24"/>
          <w:vertAlign w:val="superscript"/>
        </w:rPr>
        <w:t>nd</w:t>
      </w:r>
      <w:r>
        <w:rPr>
          <w:bCs/>
          <w:sz w:val="24"/>
          <w:szCs w:val="24"/>
        </w:rPr>
        <w:t xml:space="preserve"> by Comm. Croop to adjourn meeting at 7:27pm.  Voice vote shows all in favor.</w:t>
      </w:r>
    </w:p>
    <w:p w14:paraId="4FCC5B68" w14:textId="6DDB8450" w:rsidR="003B2B8B" w:rsidRDefault="003B2B8B" w:rsidP="00F60440">
      <w:pPr>
        <w:rPr>
          <w:bCs/>
          <w:sz w:val="24"/>
          <w:szCs w:val="24"/>
        </w:rPr>
      </w:pPr>
    </w:p>
    <w:p w14:paraId="196FE19C" w14:textId="204CDD57" w:rsidR="003B2B8B" w:rsidRDefault="003B2B8B" w:rsidP="00F60440">
      <w:pPr>
        <w:rPr>
          <w:bCs/>
          <w:sz w:val="24"/>
          <w:szCs w:val="24"/>
        </w:rPr>
      </w:pPr>
      <w:r>
        <w:rPr>
          <w:bCs/>
          <w:sz w:val="24"/>
          <w:szCs w:val="24"/>
        </w:rPr>
        <w:t>Respectfully submitted,</w:t>
      </w:r>
    </w:p>
    <w:p w14:paraId="3FD40808" w14:textId="11410DFE" w:rsidR="003B2B8B" w:rsidRPr="003B2B8B" w:rsidRDefault="003B2B8B" w:rsidP="00F60440">
      <w:pPr>
        <w:rPr>
          <w:bCs/>
          <w:i/>
          <w:iCs/>
          <w:sz w:val="24"/>
          <w:szCs w:val="24"/>
        </w:rPr>
      </w:pPr>
      <w:r w:rsidRPr="003B2B8B">
        <w:rPr>
          <w:bCs/>
          <w:i/>
          <w:iCs/>
          <w:sz w:val="24"/>
          <w:szCs w:val="24"/>
        </w:rPr>
        <w:t>Barbara Neinstedt, Secretary</w:t>
      </w:r>
    </w:p>
    <w:p w14:paraId="07C28332" w14:textId="615D4D66" w:rsidR="003B2B8B" w:rsidRPr="003B2B8B" w:rsidRDefault="003B2B8B" w:rsidP="00F60440">
      <w:pPr>
        <w:rPr>
          <w:bCs/>
          <w:i/>
          <w:iCs/>
          <w:sz w:val="24"/>
          <w:szCs w:val="24"/>
        </w:rPr>
      </w:pPr>
      <w:r w:rsidRPr="003B2B8B">
        <w:rPr>
          <w:bCs/>
          <w:i/>
          <w:iCs/>
          <w:sz w:val="24"/>
          <w:szCs w:val="24"/>
        </w:rPr>
        <w:t xml:space="preserve">Bloomingdale Planning Board </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90B33"/>
    <w:rsid w:val="00115225"/>
    <w:rsid w:val="001B54FA"/>
    <w:rsid w:val="001B5565"/>
    <w:rsid w:val="0024516A"/>
    <w:rsid w:val="00293A20"/>
    <w:rsid w:val="003B136D"/>
    <w:rsid w:val="003B2B8B"/>
    <w:rsid w:val="004F0C10"/>
    <w:rsid w:val="00504670"/>
    <w:rsid w:val="00510FBF"/>
    <w:rsid w:val="005B3485"/>
    <w:rsid w:val="005B705D"/>
    <w:rsid w:val="00622034"/>
    <w:rsid w:val="00631D6D"/>
    <w:rsid w:val="008B63FD"/>
    <w:rsid w:val="00941B06"/>
    <w:rsid w:val="0096221A"/>
    <w:rsid w:val="00A31570"/>
    <w:rsid w:val="00A54720"/>
    <w:rsid w:val="00AB2535"/>
    <w:rsid w:val="00B75EDD"/>
    <w:rsid w:val="00D11B42"/>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43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82</TotalTime>
  <Pages>2</Pages>
  <Words>467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4</cp:revision>
  <cp:lastPrinted>2021-01-13T19:06:00Z</cp:lastPrinted>
  <dcterms:created xsi:type="dcterms:W3CDTF">2021-01-07T19:43:00Z</dcterms:created>
  <dcterms:modified xsi:type="dcterms:W3CDTF">2021-01-13T19:06:00Z</dcterms:modified>
</cp:coreProperties>
</file>